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9B7AEF" w14:textId="38D206D3" w:rsidR="00F8550D" w:rsidRPr="00542E99" w:rsidRDefault="00F8550D" w:rsidP="00F8550D">
      <w:pPr>
        <w:jc w:val="center"/>
        <w:rPr>
          <w:b/>
          <w:bCs/>
          <w:sz w:val="32"/>
          <w:szCs w:val="32"/>
        </w:rPr>
      </w:pPr>
      <w:r w:rsidRPr="00542E99">
        <w:rPr>
          <w:rFonts w:hint="eastAsia"/>
          <w:b/>
          <w:bCs/>
          <w:sz w:val="32"/>
          <w:szCs w:val="32"/>
        </w:rPr>
        <w:t>VCL</w:t>
      </w:r>
      <w:r w:rsidRPr="00542E99">
        <w:rPr>
          <w:b/>
          <w:bCs/>
          <w:sz w:val="32"/>
          <w:szCs w:val="32"/>
        </w:rPr>
        <w:t xml:space="preserve"> </w:t>
      </w:r>
      <w:r w:rsidRPr="00542E99">
        <w:rPr>
          <w:rFonts w:hint="eastAsia"/>
          <w:b/>
          <w:bCs/>
          <w:sz w:val="32"/>
          <w:szCs w:val="32"/>
        </w:rPr>
        <w:t>Lab1</w:t>
      </w:r>
    </w:p>
    <w:p w14:paraId="35782EF8" w14:textId="465E0374" w:rsidR="00F8550D" w:rsidRPr="00542E99" w:rsidRDefault="00F8550D" w:rsidP="00F8550D">
      <w:pPr>
        <w:jc w:val="center"/>
        <w:rPr>
          <w:szCs w:val="21"/>
        </w:rPr>
      </w:pPr>
      <w:r w:rsidRPr="00542E99">
        <w:rPr>
          <w:rFonts w:hint="eastAsia"/>
          <w:szCs w:val="21"/>
        </w:rPr>
        <w:t>唐一早 2100012613</w:t>
      </w:r>
    </w:p>
    <w:p w14:paraId="4D83244D" w14:textId="3CC195C5" w:rsidR="00283E9B" w:rsidRPr="00542E99" w:rsidRDefault="00F350FD">
      <w:pPr>
        <w:rPr>
          <w:b/>
          <w:bCs/>
          <w:sz w:val="28"/>
          <w:szCs w:val="28"/>
        </w:rPr>
      </w:pPr>
      <w:r w:rsidRPr="00542E99">
        <w:rPr>
          <w:b/>
          <w:bCs/>
          <w:sz w:val="28"/>
          <w:szCs w:val="28"/>
        </w:rPr>
        <w:t>Task 1: Image Dithering</w:t>
      </w:r>
    </w:p>
    <w:p w14:paraId="53BD5A17" w14:textId="775BC208" w:rsidR="00F350FD" w:rsidRPr="00542E99" w:rsidRDefault="00F350FD" w:rsidP="00F350FD">
      <w:pPr>
        <w:pStyle w:val="a7"/>
        <w:numPr>
          <w:ilvl w:val="1"/>
          <w:numId w:val="1"/>
        </w:numPr>
        <w:ind w:firstLineChars="0"/>
        <w:rPr>
          <w:szCs w:val="21"/>
        </w:rPr>
      </w:pPr>
      <w:r w:rsidRPr="00542E99">
        <w:rPr>
          <w:szCs w:val="21"/>
        </w:rPr>
        <w:t>Threshold</w:t>
      </w:r>
    </w:p>
    <w:p w14:paraId="2DD7C0AF" w14:textId="6FAF21D4" w:rsidR="00F350FD" w:rsidRPr="00542E99" w:rsidRDefault="00F350FD" w:rsidP="00F350FD">
      <w:pPr>
        <w:pStyle w:val="a7"/>
        <w:ind w:left="360" w:firstLineChars="0" w:firstLine="0"/>
        <w:rPr>
          <w:szCs w:val="21"/>
        </w:rPr>
      </w:pPr>
      <w:r w:rsidRPr="00542E99">
        <w:rPr>
          <w:szCs w:val="21"/>
        </w:rPr>
        <w:t>Color&gt;0.5</w:t>
      </w:r>
      <w:r w:rsidRPr="00542E99">
        <w:rPr>
          <w:rFonts w:hint="eastAsia"/>
          <w:szCs w:val="21"/>
        </w:rPr>
        <w:t>时向上取1，否则向下取0。</w:t>
      </w:r>
    </w:p>
    <w:p w14:paraId="46FACAE4" w14:textId="6658ADC0" w:rsidR="006A44C2" w:rsidRPr="00542E99" w:rsidRDefault="006A44C2" w:rsidP="00F350FD">
      <w:pPr>
        <w:pStyle w:val="a7"/>
        <w:ind w:left="360" w:firstLineChars="0" w:firstLine="0"/>
        <w:rPr>
          <w:rFonts w:hint="eastAsia"/>
          <w:szCs w:val="21"/>
        </w:rPr>
      </w:pPr>
      <w:r w:rsidRPr="00542E99">
        <w:rPr>
          <w:noProof/>
          <w:szCs w:val="21"/>
        </w:rPr>
        <w:drawing>
          <wp:inline distT="0" distB="0" distL="0" distR="0" wp14:anchorId="745C117C" wp14:editId="2289511A">
            <wp:extent cx="1947600" cy="2322000"/>
            <wp:effectExtent l="0" t="0" r="0" b="2540"/>
            <wp:docPr id="1444364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64961" name=""/>
                    <pic:cNvPicPr/>
                  </pic:nvPicPr>
                  <pic:blipFill rotWithShape="1">
                    <a:blip r:embed="rId8"/>
                    <a:srcRect l="52543" t="43573" r="38105" b="36620"/>
                    <a:stretch/>
                  </pic:blipFill>
                  <pic:spPr bwMode="auto">
                    <a:xfrm>
                      <a:off x="0" y="0"/>
                      <a:ext cx="1947600" cy="23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C2532" w14:textId="4FF38361" w:rsidR="00F350FD" w:rsidRPr="00542E99" w:rsidRDefault="006A44C2" w:rsidP="00F350FD">
      <w:pPr>
        <w:pStyle w:val="a7"/>
        <w:numPr>
          <w:ilvl w:val="1"/>
          <w:numId w:val="1"/>
        </w:numPr>
        <w:ind w:firstLineChars="0"/>
        <w:rPr>
          <w:szCs w:val="21"/>
        </w:rPr>
      </w:pPr>
      <w:r w:rsidRPr="00542E99">
        <w:rPr>
          <w:szCs w:val="21"/>
        </w:rPr>
        <w:t>Uniform Random</w:t>
      </w:r>
    </w:p>
    <w:p w14:paraId="1076BE14" w14:textId="4C4F6ABA" w:rsidR="00957256" w:rsidRPr="00542E99" w:rsidRDefault="006A44C2" w:rsidP="00957256">
      <w:pPr>
        <w:pStyle w:val="a7"/>
        <w:ind w:left="360" w:firstLineChars="0" w:firstLine="0"/>
        <w:rPr>
          <w:szCs w:val="21"/>
        </w:rPr>
      </w:pPr>
      <w:r w:rsidRPr="00542E99">
        <w:rPr>
          <w:rFonts w:hint="eastAsia"/>
          <w:szCs w:val="21"/>
        </w:rPr>
        <w:t>用</w:t>
      </w:r>
      <w:r w:rsidRPr="00542E99">
        <w:rPr>
          <w:szCs w:val="21"/>
        </w:rPr>
        <w:t>std::uniform_real_distribution</w:t>
      </w:r>
      <w:r w:rsidRPr="00542E99">
        <w:rPr>
          <w:szCs w:val="21"/>
        </w:rPr>
        <w:t xml:space="preserve"> </w:t>
      </w:r>
      <w:r w:rsidRPr="00542E99">
        <w:rPr>
          <w:szCs w:val="21"/>
        </w:rPr>
        <w:t>&lt;double&gt; distribution_real(-0.5,0.5)</w:t>
      </w:r>
      <w:r w:rsidRPr="00542E99">
        <w:rPr>
          <w:szCs w:val="21"/>
        </w:rPr>
        <w:t xml:space="preserve"> </w:t>
      </w:r>
      <w:r w:rsidRPr="00542E99">
        <w:rPr>
          <w:rFonts w:hint="eastAsia"/>
          <w:szCs w:val="21"/>
        </w:rPr>
        <w:t>构造</w:t>
      </w:r>
      <w:r w:rsidRPr="00542E99">
        <w:rPr>
          <w:szCs w:val="21"/>
        </w:rPr>
        <w:t>(-0.5,0.5)</w:t>
      </w:r>
      <w:r w:rsidRPr="00542E99">
        <w:rPr>
          <w:rFonts w:hint="eastAsia"/>
          <w:szCs w:val="21"/>
        </w:rPr>
        <w:t>的随机变量，让每一个像素加上。</w:t>
      </w:r>
      <w:r w:rsidR="00957256" w:rsidRPr="00542E99">
        <w:rPr>
          <w:rFonts w:hint="eastAsia"/>
          <w:szCs w:val="21"/>
        </w:rPr>
        <w:t>再threshold即可。</w:t>
      </w:r>
    </w:p>
    <w:p w14:paraId="5E105F20" w14:textId="464158C3" w:rsidR="00957256" w:rsidRPr="00542E99" w:rsidRDefault="00957256" w:rsidP="00957256">
      <w:pPr>
        <w:pStyle w:val="a7"/>
        <w:tabs>
          <w:tab w:val="left" w:pos="1044"/>
        </w:tabs>
        <w:ind w:left="360" w:firstLineChars="0" w:firstLine="0"/>
        <w:rPr>
          <w:szCs w:val="21"/>
        </w:rPr>
      </w:pPr>
      <w:r w:rsidRPr="00542E99">
        <w:rPr>
          <w:szCs w:val="21"/>
        </w:rPr>
        <w:drawing>
          <wp:inline distT="0" distB="0" distL="0" distR="0" wp14:anchorId="3CAB67A2" wp14:editId="08F91A15">
            <wp:extent cx="1915200" cy="2322000"/>
            <wp:effectExtent l="0" t="0" r="8890" b="2540"/>
            <wp:docPr id="1896906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06058" name=""/>
                    <pic:cNvPicPr/>
                  </pic:nvPicPr>
                  <pic:blipFill rotWithShape="1">
                    <a:blip r:embed="rId9"/>
                    <a:srcRect l="43853" t="48175" r="46847" b="31784"/>
                    <a:stretch/>
                  </pic:blipFill>
                  <pic:spPr bwMode="auto">
                    <a:xfrm>
                      <a:off x="0" y="0"/>
                      <a:ext cx="1915200" cy="23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DED71" w14:textId="4D257421" w:rsidR="00957256" w:rsidRPr="00542E99" w:rsidRDefault="00F8550D" w:rsidP="00F8550D">
      <w:pPr>
        <w:pStyle w:val="a7"/>
        <w:numPr>
          <w:ilvl w:val="1"/>
          <w:numId w:val="1"/>
        </w:numPr>
        <w:tabs>
          <w:tab w:val="left" w:pos="1044"/>
        </w:tabs>
        <w:ind w:firstLineChars="0"/>
        <w:rPr>
          <w:szCs w:val="21"/>
        </w:rPr>
      </w:pPr>
      <w:r w:rsidRPr="00542E99">
        <w:rPr>
          <w:szCs w:val="21"/>
        </w:rPr>
        <w:t>Blue Noise Random</w:t>
      </w:r>
    </w:p>
    <w:p w14:paraId="3F9ED1EB" w14:textId="520E3315" w:rsidR="00F8550D" w:rsidRPr="00542E99" w:rsidRDefault="00F8550D" w:rsidP="00F8550D">
      <w:pPr>
        <w:pStyle w:val="a7"/>
        <w:tabs>
          <w:tab w:val="left" w:pos="1044"/>
        </w:tabs>
        <w:ind w:left="360" w:firstLineChars="0" w:firstLine="0"/>
        <w:rPr>
          <w:rFonts w:hint="eastAsia"/>
          <w:szCs w:val="21"/>
        </w:rPr>
      </w:pPr>
      <w:r w:rsidRPr="00542E99">
        <w:rPr>
          <w:rFonts w:hint="eastAsia"/>
          <w:szCs w:val="21"/>
        </w:rPr>
        <w:t>给每个像素加上蓝噪声对应像素-0.5，（蓝噪声变化范围0~1，减0.5后正好变为-0.5~0.5），之后再threshold。</w:t>
      </w:r>
    </w:p>
    <w:p w14:paraId="624EFF19" w14:textId="6B0F28D8" w:rsidR="00F8550D" w:rsidRDefault="00F8550D" w:rsidP="00F8550D">
      <w:pPr>
        <w:pStyle w:val="a7"/>
        <w:tabs>
          <w:tab w:val="left" w:pos="1044"/>
        </w:tabs>
        <w:ind w:left="360" w:firstLineChars="0" w:firstLine="0"/>
        <w:rPr>
          <w:szCs w:val="21"/>
        </w:rPr>
      </w:pPr>
      <w:r w:rsidRPr="00542E99">
        <w:rPr>
          <w:noProof/>
          <w:szCs w:val="21"/>
        </w:rPr>
        <w:drawing>
          <wp:inline distT="0" distB="0" distL="0" distR="0" wp14:anchorId="70578B56" wp14:editId="4AE7EA21">
            <wp:extent cx="1947600" cy="2322000"/>
            <wp:effectExtent l="0" t="0" r="0" b="2540"/>
            <wp:docPr id="2071016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16671" name=""/>
                    <pic:cNvPicPr/>
                  </pic:nvPicPr>
                  <pic:blipFill rotWithShape="1">
                    <a:blip r:embed="rId10"/>
                    <a:srcRect l="43833" t="48116" r="46747" b="31939"/>
                    <a:stretch/>
                  </pic:blipFill>
                  <pic:spPr bwMode="auto">
                    <a:xfrm>
                      <a:off x="0" y="0"/>
                      <a:ext cx="1947600" cy="23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7FCC5" w14:textId="77777777" w:rsidR="00542E99" w:rsidRPr="00542E99" w:rsidRDefault="00542E99" w:rsidP="00F8550D">
      <w:pPr>
        <w:pStyle w:val="a7"/>
        <w:tabs>
          <w:tab w:val="left" w:pos="1044"/>
        </w:tabs>
        <w:ind w:left="360" w:firstLineChars="0" w:firstLine="0"/>
        <w:rPr>
          <w:rFonts w:hint="eastAsia"/>
          <w:szCs w:val="21"/>
        </w:rPr>
      </w:pPr>
    </w:p>
    <w:p w14:paraId="477E2548" w14:textId="0FCC22E8" w:rsidR="00F8550D" w:rsidRPr="00542E99" w:rsidRDefault="00F8550D" w:rsidP="00F8550D">
      <w:pPr>
        <w:pStyle w:val="a7"/>
        <w:numPr>
          <w:ilvl w:val="1"/>
          <w:numId w:val="1"/>
        </w:numPr>
        <w:tabs>
          <w:tab w:val="left" w:pos="1044"/>
        </w:tabs>
        <w:ind w:firstLineChars="0"/>
        <w:rPr>
          <w:szCs w:val="21"/>
        </w:rPr>
      </w:pPr>
      <w:r w:rsidRPr="00542E99">
        <w:rPr>
          <w:szCs w:val="21"/>
        </w:rPr>
        <w:lastRenderedPageBreak/>
        <w:t>Ordered</w:t>
      </w:r>
    </w:p>
    <w:p w14:paraId="5E515637" w14:textId="7950F3E7" w:rsidR="00542E99" w:rsidRPr="00542E99" w:rsidRDefault="00F8550D" w:rsidP="00542E99">
      <w:pPr>
        <w:pStyle w:val="a7"/>
        <w:tabs>
          <w:tab w:val="left" w:pos="1044"/>
        </w:tabs>
        <w:ind w:left="360" w:firstLineChars="0" w:firstLine="0"/>
        <w:rPr>
          <w:rFonts w:hint="eastAsia"/>
          <w:szCs w:val="21"/>
        </w:rPr>
      </w:pPr>
      <w:r w:rsidRPr="00542E99">
        <w:rPr>
          <w:rFonts w:hint="eastAsia"/>
          <w:szCs w:val="21"/>
        </w:rPr>
        <w:t>先构造9个</w:t>
      </w:r>
      <w:r w:rsidR="00E204CF" w:rsidRPr="00542E99">
        <w:rPr>
          <w:szCs w:val="21"/>
        </w:rPr>
        <w:t>3 × 3 的抖动矩阵</w:t>
      </w:r>
      <w:r w:rsidR="00E204CF" w:rsidRPr="00542E99">
        <w:rPr>
          <w:rFonts w:hint="eastAsia"/>
          <w:szCs w:val="21"/>
        </w:rPr>
        <w:t>，将</w:t>
      </w:r>
      <w:r w:rsidR="00E204CF" w:rsidRPr="00542E99">
        <w:rPr>
          <w:szCs w:val="21"/>
        </w:rPr>
        <w:t>[0, 1]的亮度值拆分成了</w:t>
      </w:r>
      <w:r w:rsidR="00E204CF" w:rsidRPr="00542E99">
        <w:rPr>
          <w:rFonts w:hint="eastAsia"/>
          <w:szCs w:val="21"/>
        </w:rPr>
        <w:t>9</w:t>
      </w:r>
      <w:r w:rsidR="00E204CF" w:rsidRPr="00542E99">
        <w:rPr>
          <w:szCs w:val="21"/>
        </w:rPr>
        <w:t>个</w:t>
      </w:r>
      <w:r w:rsidR="00E204CF" w:rsidRPr="00542E99">
        <w:rPr>
          <w:rFonts w:hint="eastAsia"/>
          <w:szCs w:val="21"/>
        </w:rPr>
        <w:t>集合：</w:t>
      </w:r>
      <w:r w:rsidR="00E204CF" w:rsidRPr="00542E99">
        <w:rPr>
          <w:szCs w:val="21"/>
        </w:rPr>
        <w:t>[0, 1/</w:t>
      </w:r>
      <w:r w:rsidR="00542E99" w:rsidRPr="00542E99">
        <w:rPr>
          <w:rFonts w:hint="eastAsia"/>
          <w:szCs w:val="21"/>
        </w:rPr>
        <w:t>9</w:t>
      </w:r>
      <w:r w:rsidR="00E204CF" w:rsidRPr="00542E99">
        <w:rPr>
          <w:szCs w:val="21"/>
        </w:rPr>
        <w:t>), [1/</w:t>
      </w:r>
      <w:r w:rsidR="00542E99" w:rsidRPr="00542E99">
        <w:rPr>
          <w:rFonts w:hint="eastAsia"/>
          <w:szCs w:val="21"/>
        </w:rPr>
        <w:t>9</w:t>
      </w:r>
      <w:r w:rsidR="00E204CF" w:rsidRPr="00542E99">
        <w:rPr>
          <w:szCs w:val="21"/>
        </w:rPr>
        <w:t>, 2/</w:t>
      </w:r>
      <w:r w:rsidR="00542E99" w:rsidRPr="00542E99">
        <w:rPr>
          <w:rFonts w:hint="eastAsia"/>
          <w:szCs w:val="21"/>
        </w:rPr>
        <w:t>9</w:t>
      </w:r>
      <w:r w:rsidR="00E204CF" w:rsidRPr="00542E99">
        <w:rPr>
          <w:szCs w:val="21"/>
        </w:rPr>
        <w:t>), · · · , [</w:t>
      </w:r>
      <w:r w:rsidR="00542E99" w:rsidRPr="00542E99">
        <w:rPr>
          <w:rFonts w:hint="eastAsia"/>
          <w:szCs w:val="21"/>
        </w:rPr>
        <w:t>8</w:t>
      </w:r>
      <w:r w:rsidR="00E204CF" w:rsidRPr="00542E99">
        <w:rPr>
          <w:szCs w:val="21"/>
        </w:rPr>
        <w:t>/</w:t>
      </w:r>
      <w:r w:rsidR="00542E99" w:rsidRPr="00542E99">
        <w:rPr>
          <w:rFonts w:hint="eastAsia"/>
          <w:szCs w:val="21"/>
        </w:rPr>
        <w:t>9</w:t>
      </w:r>
      <w:r w:rsidR="00E204CF" w:rsidRPr="00542E99">
        <w:rPr>
          <w:szCs w:val="21"/>
        </w:rPr>
        <w:t>, 1</w:t>
      </w:r>
      <w:r w:rsidR="00542E99" w:rsidRPr="00542E99">
        <w:rPr>
          <w:rFonts w:hint="eastAsia"/>
          <w:szCs w:val="21"/>
        </w:rPr>
        <w:t>]</w:t>
      </w:r>
      <w:r w:rsidR="00E204CF" w:rsidRPr="00542E99">
        <w:rPr>
          <w:szCs w:val="21"/>
        </w:rPr>
        <w:t>，分别对应于 9 种新的亮度</w:t>
      </w:r>
      <w:r w:rsidR="00E204CF" w:rsidRPr="00542E99">
        <w:rPr>
          <w:rFonts w:hint="eastAsia"/>
          <w:szCs w:val="21"/>
        </w:rPr>
        <w:t>。</w:t>
      </w:r>
      <w:r w:rsidR="00542E99" w:rsidRPr="00542E99">
        <w:rPr>
          <w:rFonts w:hint="eastAsia"/>
          <w:szCs w:val="21"/>
        </w:rPr>
        <w:t>然后遍历原图片，将矩阵复制到新图片的每个像素里即可。9个抖动矩阵如下。</w:t>
      </w:r>
    </w:p>
    <w:p w14:paraId="2482D594" w14:textId="069D5EFA" w:rsidR="00542E99" w:rsidRPr="00542E99" w:rsidRDefault="00542E99" w:rsidP="00E204CF">
      <w:pPr>
        <w:pStyle w:val="a7"/>
        <w:tabs>
          <w:tab w:val="left" w:pos="1044"/>
        </w:tabs>
        <w:ind w:left="360" w:firstLineChars="0" w:firstLine="0"/>
        <w:rPr>
          <w:szCs w:val="21"/>
        </w:rPr>
      </w:pPr>
      <w:r w:rsidRPr="00542E99">
        <w:rPr>
          <w:noProof/>
          <w:szCs w:val="21"/>
        </w:rPr>
        <w:drawing>
          <wp:inline distT="0" distB="0" distL="0" distR="0" wp14:anchorId="7DFF6639" wp14:editId="6478B9CD">
            <wp:extent cx="6172200" cy="952901"/>
            <wp:effectExtent l="0" t="0" r="0" b="0"/>
            <wp:docPr id="1064078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78940" name=""/>
                    <pic:cNvPicPr/>
                  </pic:nvPicPr>
                  <pic:blipFill rotWithShape="1">
                    <a:blip r:embed="rId11"/>
                    <a:srcRect l="35200" t="43418" r="32123" b="47613"/>
                    <a:stretch/>
                  </pic:blipFill>
                  <pic:spPr bwMode="auto">
                    <a:xfrm>
                      <a:off x="0" y="0"/>
                      <a:ext cx="6284557" cy="97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02A43" w14:textId="00642EA7" w:rsidR="00542E99" w:rsidRPr="00542E99" w:rsidRDefault="00542E99" w:rsidP="00542E99">
      <w:pPr>
        <w:pStyle w:val="a7"/>
        <w:tabs>
          <w:tab w:val="left" w:pos="1044"/>
        </w:tabs>
        <w:ind w:left="360" w:firstLineChars="0" w:firstLine="0"/>
        <w:rPr>
          <w:rFonts w:hint="eastAsia"/>
          <w:szCs w:val="21"/>
        </w:rPr>
      </w:pPr>
      <w:r w:rsidRPr="00542E99">
        <w:rPr>
          <w:rFonts w:hint="eastAsia"/>
          <w:szCs w:val="21"/>
        </w:rPr>
        <w:t>白色代表亮度0，黑色代表亮度1。</w:t>
      </w:r>
    </w:p>
    <w:p w14:paraId="49CD41DA" w14:textId="77777777" w:rsidR="00542E99" w:rsidRDefault="00542E99" w:rsidP="00E204CF">
      <w:pPr>
        <w:pStyle w:val="a7"/>
        <w:tabs>
          <w:tab w:val="left" w:pos="1044"/>
        </w:tabs>
        <w:ind w:left="360" w:firstLineChars="0" w:firstLine="0"/>
        <w:rPr>
          <w:noProof/>
          <w:szCs w:val="21"/>
        </w:rPr>
      </w:pPr>
    </w:p>
    <w:p w14:paraId="332B3873" w14:textId="7384D431" w:rsidR="00542E99" w:rsidRPr="00542E99" w:rsidRDefault="00542E99" w:rsidP="00E204CF">
      <w:pPr>
        <w:pStyle w:val="a7"/>
        <w:tabs>
          <w:tab w:val="left" w:pos="1044"/>
        </w:tabs>
        <w:ind w:left="360" w:firstLineChars="0" w:firstLine="0"/>
        <w:rPr>
          <w:szCs w:val="21"/>
        </w:rPr>
      </w:pPr>
      <w:r w:rsidRPr="00542E99">
        <w:rPr>
          <w:noProof/>
          <w:szCs w:val="21"/>
        </w:rPr>
        <w:drawing>
          <wp:inline distT="0" distB="0" distL="0" distR="0" wp14:anchorId="5FB8135F" wp14:editId="519C480C">
            <wp:extent cx="3779520" cy="4518660"/>
            <wp:effectExtent l="0" t="0" r="0" b="0"/>
            <wp:docPr id="1987626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26448" name=""/>
                    <pic:cNvPicPr/>
                  </pic:nvPicPr>
                  <pic:blipFill rotWithShape="1">
                    <a:blip r:embed="rId12"/>
                    <a:srcRect l="36109" t="31274" r="35837" b="9100"/>
                    <a:stretch/>
                  </pic:blipFill>
                  <pic:spPr bwMode="auto">
                    <a:xfrm>
                      <a:off x="0" y="0"/>
                      <a:ext cx="3786769" cy="452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8F639" w14:textId="77777777" w:rsidR="00542E99" w:rsidRPr="00542E99" w:rsidRDefault="00542E99" w:rsidP="00542E99">
      <w:pPr>
        <w:pStyle w:val="a7"/>
        <w:numPr>
          <w:ilvl w:val="1"/>
          <w:numId w:val="1"/>
        </w:numPr>
        <w:tabs>
          <w:tab w:val="left" w:pos="1044"/>
        </w:tabs>
        <w:ind w:firstLineChars="0"/>
        <w:rPr>
          <w:szCs w:val="21"/>
        </w:rPr>
      </w:pPr>
      <w:r w:rsidRPr="00542E99">
        <w:rPr>
          <w:szCs w:val="21"/>
        </w:rPr>
        <w:t>Error Diffuse</w:t>
      </w:r>
    </w:p>
    <w:p w14:paraId="41246BEA" w14:textId="3601EB4E" w:rsidR="00542E99" w:rsidRPr="00542E99" w:rsidRDefault="00542E99" w:rsidP="00542E99">
      <w:pPr>
        <w:pStyle w:val="a7"/>
        <w:tabs>
          <w:tab w:val="left" w:pos="1044"/>
        </w:tabs>
        <w:ind w:left="360" w:firstLineChars="0" w:firstLine="0"/>
        <w:rPr>
          <w:rFonts w:hint="eastAsia"/>
          <w:noProof/>
          <w:szCs w:val="21"/>
        </w:rPr>
      </w:pPr>
      <w:r w:rsidRPr="00542E99">
        <w:rPr>
          <w:rFonts w:hint="eastAsia"/>
          <w:szCs w:val="21"/>
        </w:rPr>
        <w:t>从左到右、从上到下依次处理每一个像素点，将当前像素点的亮度</w:t>
      </w:r>
      <w:r w:rsidRPr="00542E99">
        <w:rPr>
          <w:rFonts w:hint="eastAsia"/>
          <w:szCs w:val="21"/>
        </w:rPr>
        <w:t>以</w:t>
      </w:r>
      <w:r w:rsidRPr="00542E99">
        <w:rPr>
          <w:szCs w:val="21"/>
        </w:rPr>
        <w:t>0.5为阈值进行二值化，将二值化前的亮度减去二值化后的亮度作为</w:t>
      </w:r>
      <w:r w:rsidRPr="00542E99">
        <w:rPr>
          <w:rFonts w:hint="eastAsia"/>
          <w:szCs w:val="21"/>
        </w:rPr>
        <w:t>误差值，然后将误差值分成占比分别为</w:t>
      </w:r>
      <w:r w:rsidRPr="00542E99">
        <w:rPr>
          <w:szCs w:val="21"/>
        </w:rPr>
        <w:t xml:space="preserve"> 7/16, 3/16, 5/16, 1/16 的四个部分，并分别加到右</w:t>
      </w:r>
      <w:r w:rsidRPr="00542E99">
        <w:rPr>
          <w:rFonts w:hint="eastAsia"/>
          <w:szCs w:val="21"/>
        </w:rPr>
        <w:t>方、左下方、下方、右下方四个像素的亮度值</w:t>
      </w:r>
      <w:r w:rsidRPr="00542E99">
        <w:rPr>
          <w:rFonts w:hint="eastAsia"/>
          <w:szCs w:val="21"/>
        </w:rPr>
        <w:t>.</w:t>
      </w:r>
      <w:r w:rsidRPr="00542E99">
        <w:rPr>
          <w:noProof/>
          <w:szCs w:val="21"/>
        </w:rPr>
        <w:t xml:space="preserve"> </w:t>
      </w:r>
    </w:p>
    <w:p w14:paraId="03052069" w14:textId="15A6F57D" w:rsidR="00542E99" w:rsidRDefault="00542E99" w:rsidP="00542E99">
      <w:pPr>
        <w:pStyle w:val="a7"/>
        <w:tabs>
          <w:tab w:val="left" w:pos="1044"/>
        </w:tabs>
        <w:ind w:left="360" w:firstLineChars="0" w:firstLine="0"/>
        <w:rPr>
          <w:szCs w:val="21"/>
        </w:rPr>
      </w:pPr>
      <w:r w:rsidRPr="00542E99">
        <w:rPr>
          <w:noProof/>
          <w:szCs w:val="21"/>
        </w:rPr>
        <w:drawing>
          <wp:inline distT="0" distB="0" distL="0" distR="0" wp14:anchorId="02922213" wp14:editId="2D4CCFFE">
            <wp:extent cx="1965600" cy="2322000"/>
            <wp:effectExtent l="0" t="0" r="0" b="2540"/>
            <wp:docPr id="22237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287" name=""/>
                    <pic:cNvPicPr/>
                  </pic:nvPicPr>
                  <pic:blipFill rotWithShape="1">
                    <a:blip r:embed="rId13"/>
                    <a:srcRect l="45513" t="51289" r="45057" b="28887"/>
                    <a:stretch/>
                  </pic:blipFill>
                  <pic:spPr bwMode="auto">
                    <a:xfrm>
                      <a:off x="0" y="0"/>
                      <a:ext cx="1965600" cy="23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8AB02" w14:textId="63A52784" w:rsidR="000862D1" w:rsidRDefault="000862D1" w:rsidP="000862D1">
      <w:pPr>
        <w:rPr>
          <w:b/>
          <w:bCs/>
          <w:sz w:val="28"/>
          <w:szCs w:val="28"/>
        </w:rPr>
      </w:pPr>
      <w:r w:rsidRPr="000862D1">
        <w:rPr>
          <w:b/>
          <w:bCs/>
          <w:sz w:val="28"/>
          <w:szCs w:val="28"/>
        </w:rPr>
        <w:lastRenderedPageBreak/>
        <w:t>Task 2: Image Filtering</w:t>
      </w:r>
    </w:p>
    <w:p w14:paraId="29EE161C" w14:textId="1AF07FD6" w:rsidR="000862D1" w:rsidRDefault="000862D1" w:rsidP="000862D1">
      <w:pPr>
        <w:pStyle w:val="a7"/>
        <w:numPr>
          <w:ilvl w:val="1"/>
          <w:numId w:val="2"/>
        </w:numPr>
        <w:tabs>
          <w:tab w:val="left" w:pos="1044"/>
        </w:tabs>
        <w:ind w:firstLineChars="0"/>
        <w:rPr>
          <w:szCs w:val="21"/>
        </w:rPr>
      </w:pPr>
      <w:r>
        <w:rPr>
          <w:szCs w:val="21"/>
        </w:rPr>
        <w:t>Blur</w:t>
      </w:r>
    </w:p>
    <w:p w14:paraId="16587092" w14:textId="4B44DF58" w:rsidR="000862D1" w:rsidRPr="000862D1" w:rsidRDefault="000862D1" w:rsidP="000862D1">
      <w:pPr>
        <w:pStyle w:val="a7"/>
        <w:tabs>
          <w:tab w:val="left" w:pos="1044"/>
        </w:tabs>
        <w:ind w:left="36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使用线性滤波器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 w:hint="eastAsia"/>
                <w:szCs w:val="21"/>
              </w:rPr>
              <m:t>1</m:t>
            </m:r>
          </m:num>
          <m:den>
            <m:r>
              <w:rPr>
                <w:rFonts w:ascii="Cambria Math" w:hAnsi="Cambria Math" w:hint="eastAsia"/>
                <w:szCs w:val="21"/>
              </w:rPr>
              <m:t>9</m:t>
            </m:r>
          </m:den>
        </m:f>
        <m:d>
          <m:dPr>
            <m:begChr m:val="["/>
            <m:endChr m:val="]"/>
            <m:ctrlPr>
              <w:rPr>
                <w:rFonts w:ascii="Cambria Math" w:hAnsi="Cambria Math"/>
                <w:i/>
                <w:szCs w:val="21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1"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</m:mr>
            </m:m>
          </m:e>
        </m:d>
      </m:oMath>
      <w:r>
        <w:rPr>
          <w:rFonts w:hint="eastAsia"/>
          <w:szCs w:val="21"/>
        </w:rPr>
        <w:t>模糊，边界也用平均进行模糊。</w:t>
      </w:r>
    </w:p>
    <w:p w14:paraId="38C4EA8F" w14:textId="424EF034" w:rsidR="00542E99" w:rsidRDefault="000862D1" w:rsidP="00542E99">
      <w:pPr>
        <w:pStyle w:val="a7"/>
        <w:tabs>
          <w:tab w:val="left" w:pos="1044"/>
        </w:tabs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961D94C" wp14:editId="70DFEDE5">
            <wp:extent cx="3232800" cy="3240000"/>
            <wp:effectExtent l="0" t="0" r="5715" b="0"/>
            <wp:docPr id="571291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91206" name=""/>
                    <pic:cNvPicPr/>
                  </pic:nvPicPr>
                  <pic:blipFill rotWithShape="1">
                    <a:blip r:embed="rId14"/>
                    <a:srcRect l="43570" t="23442" r="23065" b="17037"/>
                    <a:stretch/>
                  </pic:blipFill>
                  <pic:spPr bwMode="auto">
                    <a:xfrm>
                      <a:off x="0" y="0"/>
                      <a:ext cx="32328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56B7B" w14:textId="4B588598" w:rsidR="000862D1" w:rsidRPr="000862D1" w:rsidRDefault="000862D1" w:rsidP="000862D1">
      <w:pPr>
        <w:pStyle w:val="a7"/>
        <w:numPr>
          <w:ilvl w:val="1"/>
          <w:numId w:val="2"/>
        </w:numPr>
        <w:tabs>
          <w:tab w:val="left" w:pos="1044"/>
        </w:tabs>
        <w:ind w:firstLineChars="0"/>
        <w:rPr>
          <w:szCs w:val="21"/>
        </w:rPr>
      </w:pPr>
      <w:r w:rsidRPr="000862D1">
        <w:rPr>
          <w:rFonts w:hint="eastAsia"/>
          <w:szCs w:val="21"/>
        </w:rPr>
        <w:t>Edge</w:t>
      </w:r>
    </w:p>
    <w:p w14:paraId="79099A06" w14:textId="2A36F18D" w:rsidR="004E72DD" w:rsidRPr="004E72DD" w:rsidRDefault="000862D1" w:rsidP="004E72DD">
      <w:pPr>
        <w:pStyle w:val="a7"/>
        <w:tabs>
          <w:tab w:val="left" w:pos="1044"/>
        </w:tabs>
        <w:ind w:left="360" w:firstLineChars="0" w:firstLine="0"/>
        <w:rPr>
          <w:rFonts w:hint="eastAsia"/>
          <w:szCs w:val="21"/>
        </w:rPr>
      </w:pPr>
      <w:r>
        <w:rPr>
          <w:rFonts w:hint="eastAsia"/>
          <w:szCs w:val="21"/>
        </w:rPr>
        <w:t>先尝试使用Laplace滤波器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Cs w:val="21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1"/>
                  </w:rPr>
                </m:ctrlPr>
              </m:mPr>
              <m:mr>
                <m:e>
                  <m:r>
                    <w:rPr>
                      <w:rFonts w:ascii="Cambria Math" w:hAnsi="Cambria Math" w:hint="eastAsia"/>
                      <w:szCs w:val="21"/>
                    </w:rPr>
                    <m:t>0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  <m:e>
                  <m:r>
                    <w:rPr>
                      <w:rFonts w:ascii="Cambria Math" w:eastAsia="微软雅黑" w:hAnsi="Cambria Math" w:cs="微软雅黑" w:hint="eastAsia"/>
                      <w:szCs w:val="21"/>
                    </w:rPr>
                    <m:t>-</m:t>
                  </m:r>
                  <m:r>
                    <w:rPr>
                      <w:rFonts w:ascii="Cambria Math" w:hAnsi="Cambria Math" w:hint="eastAsia"/>
                      <w:szCs w:val="21"/>
                    </w:rPr>
                    <m:t>4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 w:hint="eastAsia"/>
                      <w:szCs w:val="21"/>
                    </w:rPr>
                    <m:t>0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1</m:t>
                  </m:r>
                </m:e>
                <m:e>
                  <m:r>
                    <w:rPr>
                      <w:rFonts w:ascii="Cambria Math" w:hAnsi="Cambria Math" w:hint="eastAsia"/>
                      <w:szCs w:val="21"/>
                    </w:rPr>
                    <m:t>0</m:t>
                  </m:r>
                </m:e>
              </m:mr>
            </m:m>
          </m:e>
        </m:d>
      </m:oMath>
      <w:r>
        <w:rPr>
          <w:rFonts w:hint="eastAsia"/>
          <w:szCs w:val="21"/>
        </w:rPr>
        <w:t>（如左图），效果较差，亮度不足，且线条很细。后改用Sobel算子，非线性滤波器。</w:t>
      </w:r>
      <m:oMath>
        <m:r>
          <m:rPr>
            <m:sty m:val="p"/>
          </m:rPr>
          <w:rPr>
            <w:rFonts w:ascii="Cambria Math" w:hAnsi="Cambria Math"/>
            <w:szCs w:val="21"/>
          </w:rPr>
          <m:t>∇</m:t>
        </m:r>
        <m:r>
          <w:rPr>
            <w:rFonts w:ascii="Cambria Math" w:hAnsi="Cambria Math" w:hint="eastAsia"/>
            <w:szCs w:val="21"/>
          </w:rPr>
          <m:t>a</m:t>
        </m:r>
        <m:r>
          <w:rPr>
            <w:rFonts w:ascii="Cambria Math" w:hAnsi="Cambria Math"/>
            <w:szCs w:val="21"/>
          </w:rPr>
          <m:t>=</m:t>
        </m:r>
        <m:d>
          <m:dPr>
            <m:ctrlPr>
              <w:rPr>
                <w:rFonts w:ascii="Cambria Math" w:hAnsi="Cambria Math"/>
                <w:i/>
                <w:szCs w:val="21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hAnsi="Cambria Math"/>
                    <w:szCs w:val="21"/>
                  </w:rPr>
                  <m:t>∂a</m:t>
                </m:r>
              </m:num>
              <m:den>
                <m:r>
                  <w:rPr>
                    <w:rFonts w:ascii="Cambria Math" w:hAnsi="Cambria Math"/>
                    <w:szCs w:val="21"/>
                  </w:rPr>
                  <m:t>∂x</m:t>
                </m:r>
              </m:den>
            </m:f>
            <m:r>
              <w:rPr>
                <w:rFonts w:ascii="Cambria Math" w:hAnsi="Cambria Math"/>
                <w:szCs w:val="21"/>
              </w:rPr>
              <m:t xml:space="preserve"> </m:t>
            </m:r>
            <m:f>
              <m:fPr>
                <m:ctrlPr>
                  <w:rPr>
                    <w:rFonts w:ascii="Cambria Math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hAnsi="Cambria Math"/>
                    <w:szCs w:val="21"/>
                  </w:rPr>
                  <m:t>∂a</m:t>
                </m:r>
              </m:num>
              <m:den>
                <m:r>
                  <w:rPr>
                    <w:rFonts w:ascii="Cambria Math" w:hAnsi="Cambria Math"/>
                    <w:szCs w:val="21"/>
                  </w:rPr>
                  <m:t>∂y</m:t>
                </m:r>
              </m:den>
            </m:f>
          </m:e>
        </m:d>
      </m:oMath>
      <w:r w:rsidR="00F9563C">
        <w:rPr>
          <w:rFonts w:hint="eastAsia"/>
          <w:szCs w:val="21"/>
        </w:rPr>
        <w:t xml:space="preserve"> 分别使用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Cs w:val="21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Cs w:val="21"/>
                  </w:rPr>
                </m:ctrlPr>
              </m:mPr>
              <m:mr>
                <m:e>
                  <m:r>
                    <w:rPr>
                      <w:rFonts w:ascii="Cambria Math" w:eastAsia="微软雅黑" w:hAnsi="Cambria Math" w:cs="微软雅黑"/>
                      <w:szCs w:val="21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Cs w:val="21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1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Cs w:val="21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hAnsi="Cambria Math"/>
                      <w:szCs w:val="21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  <w:szCs w:val="21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  <w:szCs w:val="21"/>
                    </w:rPr>
                    <m:t>1</m:t>
                  </m:r>
                </m:e>
              </m:mr>
            </m:m>
            <m:ctrlPr>
              <w:rPr>
                <w:rFonts w:ascii="Cambria Math" w:hAnsi="Cambria Math"/>
              </w:rPr>
            </m:ctrlPr>
          </m:e>
        </m:d>
      </m:oMath>
      <w:r w:rsidR="00F9563C">
        <w:rPr>
          <w:rFonts w:hint="eastAsia"/>
        </w:rPr>
        <w:t>和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</m:oMath>
      <w:r w:rsidR="00F9563C">
        <w:rPr>
          <w:rFonts w:hint="eastAsia"/>
        </w:rPr>
        <w:t>计算，最后计算</w:t>
      </w:r>
      <m:oMath>
        <m:d>
          <m:dPr>
            <m:begChr m:val="‖"/>
            <m:endChr m:val="‖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r>
              <w:rPr>
                <w:rFonts w:ascii="Cambria Math" w:hAnsi="Cambria Math" w:hint="eastAsia"/>
              </w:rPr>
              <m:t>a</m:t>
            </m:r>
            <m:r>
              <w:rPr>
                <w:rFonts w:ascii="Cambria Math" w:hAnsi="Cambria Math"/>
              </w:rPr>
              <m:t>(x,y)</m:t>
            </m:r>
          </m:e>
        </m:d>
        <m:r>
          <w:rPr>
            <w:rFonts w:ascii="Cambria Math" w:hAnsi="Cambria Math"/>
          </w:rPr>
          <m:t>=sqrt(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f>
              <m:fPr>
                <m:ctrlPr>
                  <w:rPr>
                    <w:rFonts w:ascii="Cambria Math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hAnsi="Cambria Math"/>
                    <w:szCs w:val="21"/>
                  </w:rPr>
                  <m:t>∂a</m:t>
                </m:r>
              </m:num>
              <m:den>
                <m:r>
                  <w:rPr>
                    <w:rFonts w:ascii="Cambria Math" w:hAnsi="Cambria Math"/>
                    <w:szCs w:val="21"/>
                  </w:rPr>
                  <m:t>∂x</m:t>
                </m:r>
              </m:den>
            </m:f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  <w:szCs w:val="21"/>
          </w:rPr>
          <m:t>+</m:t>
        </m:r>
        <m:r>
          <w:rPr>
            <w:rFonts w:ascii="Cambria Math" w:hAnsi="Cambria Math"/>
            <w:szCs w:val="21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Cs w:val="21"/>
              </w:rPr>
            </m:ctrlPr>
          </m:sSupPr>
          <m:e>
            <m:f>
              <m:fPr>
                <m:ctrlPr>
                  <w:rPr>
                    <w:rFonts w:ascii="Cambria Math" w:hAnsi="Cambria Math"/>
                    <w:i/>
                    <w:szCs w:val="21"/>
                  </w:rPr>
                </m:ctrlPr>
              </m:fPr>
              <m:num>
                <m:r>
                  <w:rPr>
                    <w:rFonts w:ascii="Cambria Math" w:hAnsi="Cambria Math"/>
                    <w:szCs w:val="21"/>
                  </w:rPr>
                  <m:t>∂a</m:t>
                </m:r>
              </m:num>
              <m:den>
                <m:r>
                  <w:rPr>
                    <w:rFonts w:ascii="Cambria Math" w:hAnsi="Cambria Math"/>
                    <w:szCs w:val="21"/>
                  </w:rPr>
                  <m:t>∂y</m:t>
                </m:r>
              </m:den>
            </m:f>
          </m:e>
          <m:sup>
            <m:r>
              <w:rPr>
                <w:rFonts w:ascii="Cambria Math" w:hAnsi="Cambria Math"/>
                <w:szCs w:val="21"/>
              </w:rPr>
              <m:t>2</m:t>
            </m:r>
          </m:sup>
        </m:sSup>
        <m:r>
          <w:rPr>
            <w:rFonts w:ascii="Cambria Math" w:hAnsi="Cambria Math"/>
            <w:szCs w:val="21"/>
          </w:rPr>
          <m:t>)</m:t>
        </m:r>
      </m:oMath>
      <w:r w:rsidR="00F9563C">
        <w:rPr>
          <w:rFonts w:hint="eastAsia"/>
          <w:szCs w:val="21"/>
        </w:rPr>
        <w:t>，得到右图。</w:t>
      </w:r>
    </w:p>
    <w:p w14:paraId="7FA624F8" w14:textId="0591614C" w:rsidR="001165DE" w:rsidRPr="004E72DD" w:rsidRDefault="00C67A71" w:rsidP="004E72DD">
      <w:pPr>
        <w:ind w:firstLineChars="100" w:firstLine="280"/>
        <w:rPr>
          <w:b/>
          <w:bCs/>
          <w:sz w:val="28"/>
          <w:szCs w:val="28"/>
        </w:rPr>
      </w:pPr>
      <w:r w:rsidRPr="004E72DD">
        <w:rPr>
          <w:b/>
          <w:bCs/>
          <w:sz w:val="28"/>
          <w:szCs w:val="28"/>
        </w:rPr>
        <w:drawing>
          <wp:inline distT="0" distB="0" distL="0" distR="0" wp14:anchorId="5D5612AD" wp14:editId="23951A78">
            <wp:extent cx="2574000" cy="2520000"/>
            <wp:effectExtent l="0" t="0" r="0" b="0"/>
            <wp:docPr id="1157467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67080" name=""/>
                    <pic:cNvPicPr/>
                  </pic:nvPicPr>
                  <pic:blipFill rotWithShape="1">
                    <a:blip r:embed="rId15"/>
                    <a:srcRect l="33365" t="31595" r="32926" b="9700"/>
                    <a:stretch/>
                  </pic:blipFill>
                  <pic:spPr bwMode="auto">
                    <a:xfrm>
                      <a:off x="0" y="0"/>
                      <a:ext cx="25740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E72DD">
        <w:rPr>
          <w:rFonts w:hint="eastAsia"/>
          <w:b/>
          <w:bCs/>
          <w:sz w:val="28"/>
          <w:szCs w:val="28"/>
        </w:rPr>
        <w:t xml:space="preserve"> </w:t>
      </w:r>
      <w:r w:rsidR="004E72DD">
        <w:rPr>
          <w:b/>
          <w:bCs/>
          <w:sz w:val="28"/>
          <w:szCs w:val="28"/>
        </w:rPr>
        <w:t xml:space="preserve"> </w:t>
      </w:r>
      <w:r w:rsidR="001165DE" w:rsidRPr="004E72DD">
        <w:rPr>
          <w:b/>
          <w:bCs/>
          <w:sz w:val="28"/>
          <w:szCs w:val="28"/>
        </w:rPr>
        <w:drawing>
          <wp:inline distT="0" distB="0" distL="0" distR="0" wp14:anchorId="1FA94153" wp14:editId="2A2544F6">
            <wp:extent cx="2545200" cy="2520000"/>
            <wp:effectExtent l="0" t="0" r="7620" b="0"/>
            <wp:docPr id="12584453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45316" name=""/>
                    <pic:cNvPicPr/>
                  </pic:nvPicPr>
                  <pic:blipFill rotWithShape="1">
                    <a:blip r:embed="rId16"/>
                    <a:srcRect l="43226" t="23442" r="23180" b="17445"/>
                    <a:stretch/>
                  </pic:blipFill>
                  <pic:spPr bwMode="auto">
                    <a:xfrm>
                      <a:off x="0" y="0"/>
                      <a:ext cx="25452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09924" w14:textId="001C1AD2" w:rsidR="004E72DD" w:rsidRDefault="004E72DD" w:rsidP="004E72DD">
      <w:pPr>
        <w:rPr>
          <w:b/>
          <w:bCs/>
          <w:sz w:val="28"/>
          <w:szCs w:val="28"/>
        </w:rPr>
      </w:pPr>
      <w:r w:rsidRPr="004E72DD">
        <w:rPr>
          <w:b/>
          <w:bCs/>
          <w:sz w:val="28"/>
          <w:szCs w:val="28"/>
        </w:rPr>
        <w:t>Task 3: Image Inpainting</w:t>
      </w:r>
    </w:p>
    <w:p w14:paraId="1BD10114" w14:textId="6E7A9CD8" w:rsidR="004E72DD" w:rsidRDefault="004E72DD" w:rsidP="004E72DD">
      <w:pPr>
        <w:ind w:firstLineChars="200" w:firstLine="420"/>
      </w:pPr>
      <w:r>
        <w:rPr>
          <w:rFonts w:hint="eastAsia"/>
          <w:szCs w:val="21"/>
        </w:rPr>
        <w:t>因为边缘需要平滑过渡，所以对于边界上的点</w:t>
      </w:r>
      <w:r w:rsidRPr="004E72DD">
        <w:rPr>
          <w:szCs w:val="21"/>
        </w:rPr>
        <w:t>g[y*width</w:t>
      </w:r>
      <w:r>
        <w:rPr>
          <w:rFonts w:hint="eastAsia"/>
          <w:szCs w:val="21"/>
        </w:rPr>
        <w:t>+x</w:t>
      </w:r>
      <w:r w:rsidRPr="004E72DD">
        <w:rPr>
          <w:szCs w:val="21"/>
        </w:rPr>
        <w:t>]=inputBack.At(offset[0]</w:t>
      </w:r>
      <w:r>
        <w:rPr>
          <w:rFonts w:hint="eastAsia"/>
          <w:szCs w:val="21"/>
        </w:rPr>
        <w:t>+x</w:t>
      </w:r>
      <w:r w:rsidRPr="004E72DD">
        <w:rPr>
          <w:szCs w:val="21"/>
        </w:rPr>
        <w:t>,offset[1]+y)-inputFront.At(</w:t>
      </w:r>
      <w:r>
        <w:rPr>
          <w:rFonts w:hint="eastAsia"/>
          <w:szCs w:val="21"/>
        </w:rPr>
        <w:t>x</w:t>
      </w:r>
      <w:r w:rsidRPr="004E72DD">
        <w:rPr>
          <w:szCs w:val="21"/>
        </w:rPr>
        <w:t>, y)</w:t>
      </w:r>
      <w:r>
        <w:rPr>
          <w:rFonts w:hint="eastAsia"/>
          <w:szCs w:val="21"/>
        </w:rPr>
        <w:t>。然后使</w:t>
      </w:r>
      <w:r>
        <w:t>雅克比 (Jacobi) 迭代</w:t>
      </w:r>
      <w:r>
        <w:rPr>
          <w:rFonts w:hint="eastAsia"/>
        </w:rPr>
        <w:t>计算线性方程组。</w:t>
      </w:r>
    </w:p>
    <w:p w14:paraId="4655F3DA" w14:textId="4A4CFBF6" w:rsidR="004E72DD" w:rsidRDefault="004E72DD" w:rsidP="004E72D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6AEF93" wp14:editId="0C517241">
            <wp:extent cx="5804434" cy="3225800"/>
            <wp:effectExtent l="0" t="0" r="6350" b="0"/>
            <wp:docPr id="1161977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77162" name=""/>
                    <pic:cNvPicPr/>
                  </pic:nvPicPr>
                  <pic:blipFill rotWithShape="1">
                    <a:blip r:embed="rId17"/>
                    <a:srcRect l="5657" t="6795" r="5905" b="5826"/>
                    <a:stretch/>
                  </pic:blipFill>
                  <pic:spPr bwMode="auto">
                    <a:xfrm>
                      <a:off x="0" y="0"/>
                      <a:ext cx="5831295" cy="324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663A" w14:textId="3894AB3E" w:rsidR="004E72DD" w:rsidRDefault="004E72DD" w:rsidP="004E72DD">
      <w:pPr>
        <w:rPr>
          <w:b/>
          <w:bCs/>
          <w:sz w:val="28"/>
          <w:szCs w:val="28"/>
        </w:rPr>
      </w:pPr>
      <w:r w:rsidRPr="004E72DD">
        <w:rPr>
          <w:b/>
          <w:bCs/>
          <w:sz w:val="28"/>
          <w:szCs w:val="28"/>
        </w:rPr>
        <w:t>Task 4: Line Drawing</w:t>
      </w:r>
    </w:p>
    <w:p w14:paraId="5557A55E" w14:textId="4DF1D086" w:rsidR="004E72DD" w:rsidRDefault="004E72DD" w:rsidP="004E72DD">
      <w:pPr>
        <w:ind w:firstLineChars="200" w:firstLine="420"/>
      </w:pPr>
      <w:r>
        <w:rPr>
          <w:rFonts w:hint="eastAsia"/>
        </w:rPr>
        <w:t>将所有结束点在起始点左边的</w:t>
      </w:r>
      <w:r w:rsidR="00121F9F">
        <w:rPr>
          <w:rFonts w:hint="eastAsia"/>
        </w:rPr>
        <w:t>直线</w:t>
      </w:r>
      <w:r>
        <w:rPr>
          <w:rFonts w:hint="eastAsia"/>
        </w:rPr>
        <w:t>，起始点与结束点反转，使结束点一定在起始点右边</w:t>
      </w:r>
      <w:r w:rsidR="00121F9F">
        <w:rPr>
          <w:rFonts w:hint="eastAsia"/>
        </w:rPr>
        <w:t>。将所有结束点在起始点下方的情况，沿以起始点为原点的x轴翻折，使结束点一定在起始点右上方，最后将所有斜率大于1的直线对y=x翻折，使得直线斜率一定小于等于1。最后使用</w:t>
      </w:r>
      <w:r w:rsidR="00121F9F">
        <w:t>Bresenham</w:t>
      </w:r>
      <w:r w:rsidR="00121F9F">
        <w:rPr>
          <w:rFonts w:hint="eastAsia"/>
        </w:rPr>
        <w:t>直线算法。画出直线。</w:t>
      </w:r>
    </w:p>
    <w:p w14:paraId="4161D6CD" w14:textId="54DDC244" w:rsidR="00121F9F" w:rsidRDefault="00121F9F" w:rsidP="004E72DD">
      <w:pPr>
        <w:ind w:firstLineChars="200" w:firstLine="4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491384" wp14:editId="371178CF">
            <wp:extent cx="1450800" cy="1440000"/>
            <wp:effectExtent l="0" t="0" r="0" b="8255"/>
            <wp:docPr id="115641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1135" name=""/>
                    <pic:cNvPicPr/>
                  </pic:nvPicPr>
                  <pic:blipFill rotWithShape="1">
                    <a:blip r:embed="rId18"/>
                    <a:srcRect l="40283" t="43486" r="43130" b="27297"/>
                    <a:stretch/>
                  </pic:blipFill>
                  <pic:spPr bwMode="auto">
                    <a:xfrm>
                      <a:off x="0" y="0"/>
                      <a:ext cx="14508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E906A" wp14:editId="0B46D2CB">
            <wp:extent cx="1425600" cy="1440000"/>
            <wp:effectExtent l="0" t="0" r="3175" b="8255"/>
            <wp:docPr id="139204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4934" name=""/>
                    <pic:cNvPicPr/>
                  </pic:nvPicPr>
                  <pic:blipFill rotWithShape="1">
                    <a:blip r:embed="rId19"/>
                    <a:srcRect l="40206" t="43486" r="43283" b="26889"/>
                    <a:stretch/>
                  </pic:blipFill>
                  <pic:spPr bwMode="auto">
                    <a:xfrm>
                      <a:off x="0" y="0"/>
                      <a:ext cx="14256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54874" wp14:editId="14E75F7C">
            <wp:extent cx="1447200" cy="1440000"/>
            <wp:effectExtent l="0" t="0" r="635" b="8255"/>
            <wp:docPr id="1375126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26657" name=""/>
                    <pic:cNvPicPr/>
                  </pic:nvPicPr>
                  <pic:blipFill rotWithShape="1">
                    <a:blip r:embed="rId20"/>
                    <a:srcRect l="40206" t="43486" r="43207" b="27161"/>
                    <a:stretch/>
                  </pic:blipFill>
                  <pic:spPr bwMode="auto">
                    <a:xfrm>
                      <a:off x="0" y="0"/>
                      <a:ext cx="1447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1F9F">
        <w:drawing>
          <wp:inline distT="0" distB="0" distL="0" distR="0" wp14:anchorId="4DEE15CC" wp14:editId="30645A42">
            <wp:extent cx="1447200" cy="1440000"/>
            <wp:effectExtent l="0" t="0" r="635" b="8255"/>
            <wp:docPr id="839632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32548" name=""/>
                    <pic:cNvPicPr/>
                  </pic:nvPicPr>
                  <pic:blipFill rotWithShape="1">
                    <a:blip r:embed="rId21"/>
                    <a:srcRect l="40207" t="43486" r="43132" b="27025"/>
                    <a:stretch/>
                  </pic:blipFill>
                  <pic:spPr bwMode="auto">
                    <a:xfrm>
                      <a:off x="0" y="0"/>
                      <a:ext cx="14472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0A9BE" w14:textId="75ECC84F" w:rsidR="00121F9F" w:rsidRDefault="00121F9F" w:rsidP="00121F9F">
      <w:pPr>
        <w:rPr>
          <w:b/>
          <w:bCs/>
          <w:sz w:val="28"/>
          <w:szCs w:val="28"/>
        </w:rPr>
      </w:pPr>
      <w:r w:rsidRPr="00121F9F">
        <w:rPr>
          <w:b/>
          <w:bCs/>
          <w:sz w:val="28"/>
          <w:szCs w:val="28"/>
        </w:rPr>
        <w:t>Task 5: Triangle Drawing</w:t>
      </w:r>
    </w:p>
    <w:p w14:paraId="08149F18" w14:textId="1A281A49" w:rsidR="001F0A6D" w:rsidRDefault="00121F9F" w:rsidP="001F0A6D">
      <w:pPr>
        <w:ind w:firstLineChars="200" w:firstLine="420"/>
        <w:rPr>
          <w:rFonts w:hint="eastAsia"/>
        </w:rPr>
      </w:pPr>
      <w:r>
        <w:rPr>
          <w:rFonts w:hint="eastAsia"/>
        </w:rPr>
        <w:t>将三个点</w:t>
      </w:r>
      <w:r w:rsidR="001F0A6D">
        <w:rPr>
          <w:rFonts w:hint="eastAsia"/>
        </w:rPr>
        <w:t>按高度大小排列，使用扫描线算法和DDA算法，找出每一次扫描的两端点并填色。最后处理一下两点高度相同的特殊情况即可。</w:t>
      </w:r>
    </w:p>
    <w:p w14:paraId="775FC70D" w14:textId="7812E629" w:rsidR="001F0A6D" w:rsidRDefault="001F0A6D" w:rsidP="001F0A6D">
      <w:pPr>
        <w:ind w:firstLineChars="200" w:firstLine="420"/>
      </w:pPr>
      <w:r>
        <w:rPr>
          <w:noProof/>
        </w:rPr>
        <w:drawing>
          <wp:inline distT="0" distB="0" distL="0" distR="0" wp14:anchorId="1B73C55F" wp14:editId="497DBEF0">
            <wp:extent cx="2773680" cy="2778760"/>
            <wp:effectExtent l="0" t="0" r="7620" b="2540"/>
            <wp:docPr id="1273262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62437" name=""/>
                    <pic:cNvPicPr/>
                  </pic:nvPicPr>
                  <pic:blipFill rotWithShape="1">
                    <a:blip r:embed="rId22"/>
                    <a:srcRect l="43553" t="49354" r="39796" b="20990"/>
                    <a:stretch/>
                  </pic:blipFill>
                  <pic:spPr bwMode="auto">
                    <a:xfrm>
                      <a:off x="0" y="0"/>
                      <a:ext cx="2773680" cy="277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D1FCF" w14:textId="104A0BDD" w:rsidR="001F0A6D" w:rsidRDefault="001F0A6D" w:rsidP="001F0A6D">
      <w:pPr>
        <w:rPr>
          <w:b/>
          <w:bCs/>
          <w:sz w:val="28"/>
          <w:szCs w:val="28"/>
        </w:rPr>
      </w:pPr>
      <w:r w:rsidRPr="001F0A6D">
        <w:rPr>
          <w:b/>
          <w:bCs/>
          <w:sz w:val="28"/>
          <w:szCs w:val="28"/>
        </w:rPr>
        <w:lastRenderedPageBreak/>
        <w:t>Task 6: Image Supersampling</w:t>
      </w:r>
    </w:p>
    <w:p w14:paraId="4CD319A4" w14:textId="58DDE8A4" w:rsidR="001F0A6D" w:rsidRDefault="001F0A6D" w:rsidP="001F0A6D">
      <w:pPr>
        <w:ind w:firstLineChars="200" w:firstLine="420"/>
      </w:pPr>
      <w:r>
        <w:rPr>
          <w:rFonts w:hint="eastAsia"/>
        </w:rPr>
        <w:t>在原图上进行rate*rate倍的超采样，对没有落在整数点的点找到相邻近的四个点进行线性插值，最后将</w:t>
      </w:r>
      <w:r>
        <w:rPr>
          <w:rFonts w:hint="eastAsia"/>
        </w:rPr>
        <w:t>rate*rate</w:t>
      </w:r>
      <w:r>
        <w:rPr>
          <w:rFonts w:hint="eastAsia"/>
        </w:rPr>
        <w:t>个像素平均到一个像素上输出即可。</w:t>
      </w:r>
      <w:r w:rsidR="00D42726">
        <w:rPr>
          <w:rFonts w:hint="eastAsia"/>
        </w:rPr>
        <w:t>下图为5倍超采样反锯齿。</w:t>
      </w:r>
    </w:p>
    <w:p w14:paraId="15A9466C" w14:textId="362D4E56" w:rsidR="00D42726" w:rsidRDefault="00D42726" w:rsidP="001F0A6D">
      <w:pPr>
        <w:ind w:firstLineChars="200" w:firstLine="4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231901" wp14:editId="1A72A29F">
            <wp:extent cx="2001520" cy="2001520"/>
            <wp:effectExtent l="0" t="0" r="0" b="0"/>
            <wp:docPr id="2053759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59075" name=""/>
                    <pic:cNvPicPr/>
                  </pic:nvPicPr>
                  <pic:blipFill rotWithShape="1">
                    <a:blip r:embed="rId23"/>
                    <a:srcRect l="43799" t="49601" r="39996" b="21590"/>
                    <a:stretch/>
                  </pic:blipFill>
                  <pic:spPr bwMode="auto">
                    <a:xfrm>
                      <a:off x="0" y="0"/>
                      <a:ext cx="2001520" cy="200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32DA9" w14:textId="6152815B" w:rsidR="00D42726" w:rsidRDefault="00D42726" w:rsidP="00D42726">
      <w:pPr>
        <w:rPr>
          <w:b/>
          <w:bCs/>
          <w:sz w:val="28"/>
          <w:szCs w:val="28"/>
        </w:rPr>
      </w:pPr>
      <w:r w:rsidRPr="00D42726">
        <w:rPr>
          <w:b/>
          <w:bCs/>
          <w:sz w:val="28"/>
          <w:szCs w:val="28"/>
        </w:rPr>
        <w:t>Task 7: Bezier Curve</w:t>
      </w:r>
    </w:p>
    <w:p w14:paraId="6B3E0004" w14:textId="6977AB5F" w:rsidR="00D42726" w:rsidRDefault="00D42726" w:rsidP="00D42726">
      <w:pPr>
        <w:ind w:firstLineChars="200" w:firstLine="420"/>
        <w:rPr>
          <w:rFonts w:hint="eastAsia"/>
        </w:rPr>
      </w:pPr>
      <w:r>
        <w:rPr>
          <w:rFonts w:hint="eastAsia"/>
        </w:rPr>
        <w:t>对曲线上每个点计算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k=0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 w:hint="eastAsia"/>
                        </w:rPr>
                        <m:t>n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</m:mr>
                </m:m>
              </m:e>
            </m:d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1-t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t</m:t>
                </m:r>
              </m:e>
              <m:sup>
                <m:r>
                  <w:rPr>
                    <w:rFonts w:ascii="Cambria Math" w:hAnsi="Cambria Math"/>
                  </w:rPr>
                  <m:t>n-k</m:t>
                </m:r>
              </m:sup>
            </m:s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nary>
      </m:oMath>
      <w:r>
        <w:rPr>
          <w:rFonts w:hint="eastAsia"/>
        </w:rPr>
        <w:t>。一共4个点n=3。</w:t>
      </w:r>
    </w:p>
    <w:p w14:paraId="50AACDED" w14:textId="0833DDCA" w:rsidR="00D42726" w:rsidRPr="001F0A6D" w:rsidRDefault="00D42726" w:rsidP="00D42726">
      <w:pPr>
        <w:ind w:firstLineChars="200" w:firstLine="420"/>
        <w:rPr>
          <w:rFonts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D05258" wp14:editId="14198CE5">
            <wp:extent cx="2656840" cy="2656840"/>
            <wp:effectExtent l="0" t="0" r="0" b="0"/>
            <wp:docPr id="1443738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38007" name=""/>
                    <pic:cNvPicPr/>
                  </pic:nvPicPr>
                  <pic:blipFill rotWithShape="1">
                    <a:blip r:embed="rId24"/>
                    <a:srcRect l="43576" t="49395" r="39817" b="21081"/>
                    <a:stretch/>
                  </pic:blipFill>
                  <pic:spPr bwMode="auto">
                    <a:xfrm>
                      <a:off x="0" y="0"/>
                      <a:ext cx="2656840" cy="265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42726" w:rsidRPr="001F0A6D" w:rsidSect="00F8550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0829AF" w14:textId="77777777" w:rsidR="007A3730" w:rsidRDefault="007A3730" w:rsidP="0048382E">
      <w:r>
        <w:separator/>
      </w:r>
    </w:p>
  </w:endnote>
  <w:endnote w:type="continuationSeparator" w:id="0">
    <w:p w14:paraId="1582B886" w14:textId="77777777" w:rsidR="007A3730" w:rsidRDefault="007A3730" w:rsidP="004838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AE294" w14:textId="77777777" w:rsidR="007A3730" w:rsidRDefault="007A3730" w:rsidP="0048382E">
      <w:r>
        <w:separator/>
      </w:r>
    </w:p>
  </w:footnote>
  <w:footnote w:type="continuationSeparator" w:id="0">
    <w:p w14:paraId="3EF9092B" w14:textId="77777777" w:rsidR="007A3730" w:rsidRDefault="007A3730" w:rsidP="004838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2F3D75"/>
    <w:multiLevelType w:val="multilevel"/>
    <w:tmpl w:val="B58AE1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7C758CE"/>
    <w:multiLevelType w:val="multilevel"/>
    <w:tmpl w:val="35988B1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615715339">
    <w:abstractNumId w:val="0"/>
  </w:num>
  <w:num w:numId="2" w16cid:durableId="13444290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D1C"/>
    <w:rsid w:val="000862D1"/>
    <w:rsid w:val="001165DE"/>
    <w:rsid w:val="00121F9F"/>
    <w:rsid w:val="00141D1C"/>
    <w:rsid w:val="001F0A6D"/>
    <w:rsid w:val="00283E9B"/>
    <w:rsid w:val="0048382E"/>
    <w:rsid w:val="004E72DD"/>
    <w:rsid w:val="00542E99"/>
    <w:rsid w:val="006A44C2"/>
    <w:rsid w:val="007A3730"/>
    <w:rsid w:val="008415CB"/>
    <w:rsid w:val="00957256"/>
    <w:rsid w:val="00C67A71"/>
    <w:rsid w:val="00D42726"/>
    <w:rsid w:val="00E204CF"/>
    <w:rsid w:val="00F350FD"/>
    <w:rsid w:val="00F8550D"/>
    <w:rsid w:val="00F95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20A930"/>
  <w15:chartTrackingRefBased/>
  <w15:docId w15:val="{465F1535-B861-493D-AD24-F0F738461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382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838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838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8382E"/>
    <w:rPr>
      <w:sz w:val="18"/>
      <w:szCs w:val="18"/>
    </w:rPr>
  </w:style>
  <w:style w:type="paragraph" w:styleId="a7">
    <w:name w:val="List Paragraph"/>
    <w:basedOn w:val="a"/>
    <w:uiPriority w:val="34"/>
    <w:qFormat/>
    <w:rsid w:val="00F350FD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0862D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5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1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60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5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4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5F11F-1B8A-4217-A996-E213A011A4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562</TotalTime>
  <Pages>5</Pages>
  <Words>229</Words>
  <Characters>1309</Characters>
  <Application>Microsoft Office Word</Application>
  <DocSecurity>0</DocSecurity>
  <Lines>10</Lines>
  <Paragraphs>3</Paragraphs>
  <ScaleCrop>false</ScaleCrop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一早 唐</dc:creator>
  <cp:keywords/>
  <dc:description/>
  <cp:lastModifiedBy>一早 唐</cp:lastModifiedBy>
  <cp:revision>2</cp:revision>
  <dcterms:created xsi:type="dcterms:W3CDTF">2023-10-17T02:41:00Z</dcterms:created>
  <dcterms:modified xsi:type="dcterms:W3CDTF">2023-10-17T12:03:00Z</dcterms:modified>
</cp:coreProperties>
</file>